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D77458" w:rsidP="009276B2">
      <w:pPr>
        <w:spacing w:after="0" w:line="240" w:lineRule="auto"/>
      </w:pPr>
    </w:p>
    <w:p w:rsidR="00D77458" w:rsidRPr="009276B2" w:rsidP="007E5A29">
      <w:pPr>
        <w:spacing w:after="0" w:line="240" w:lineRule="auto"/>
      </w:pPr>
    </w:p>
    <w:p w:rsidR="00D77458" w:rsidP="007E5A29">
      <w:pPr>
        <w:spacing w:after="0" w:line="240" w:lineRule="auto"/>
      </w:pPr>
      <w:bookmarkStart w:id="0" w:name="ezdSprawaZnak"/>
      <w:r>
        <w:t>DP-WOPV.0220.94.2021</w:t>
      </w:r>
      <w:bookmarkEnd w:id="0"/>
      <w:r>
        <w:t>.</w:t>
      </w:r>
      <w:bookmarkStart w:id="1" w:name="ezdAutorInicjaly"/>
      <w:r>
        <w:t>BB</w:t>
      </w:r>
      <w:bookmarkEnd w:id="1"/>
    </w:p>
    <w:p w:rsidR="00D77458" w:rsidRPr="00D05E25" w:rsidP="007E5A29">
      <w:pPr>
        <w:spacing w:after="0" w:line="240" w:lineRule="auto"/>
        <w:rPr>
          <w:sz w:val="18"/>
          <w:szCs w:val="18"/>
        </w:rPr>
      </w:pPr>
      <w:bookmarkStart w:id="2" w:name="ezdIdentyfikatorDokumentuPDF"/>
      <w:r w:rsidRPr="00D05E25">
        <w:rPr>
          <w:sz w:val="18"/>
          <w:szCs w:val="18"/>
        </w:rPr>
        <w:t>$</w:t>
      </w:r>
      <w:r w:rsidRPr="00D05E25">
        <w:rPr>
          <w:sz w:val="18"/>
          <w:szCs w:val="18"/>
        </w:rPr>
        <w:t>Id_dokumentu</w:t>
      </w:r>
      <w:bookmarkEnd w:id="2"/>
    </w:p>
    <w:p w:rsidR="00D77458" w:rsidRPr="009276B2" w:rsidP="007E5A29">
      <w:pPr>
        <w:spacing w:after="0" w:line="240" w:lineRule="auto"/>
      </w:pPr>
      <w:r w:rsidRPr="00D05E25">
        <w:t xml:space="preserve">Warszawa, </w:t>
      </w:r>
      <w:bookmarkStart w:id="3" w:name="ezdDataPodpisu"/>
      <w:r>
        <w:t>12-08-2025</w:t>
      </w:r>
      <w:bookmarkEnd w:id="3"/>
    </w:p>
    <w:p w:rsidR="00D77458" w:rsidRPr="009276B2" w:rsidP="009276B2">
      <w:pPr>
        <w:spacing w:after="0" w:line="240" w:lineRule="auto"/>
      </w:pPr>
    </w:p>
    <w:p w:rsidR="00D77458" w:rsidP="009276B2">
      <w:pPr>
        <w:spacing w:after="0" w:line="240" w:lineRule="auto"/>
      </w:pPr>
    </w:p>
    <w:p w:rsidR="00D57A66" w:rsidRPr="004B0550" w:rsidP="00D57A66">
      <w:pPr>
        <w:spacing w:after="0" w:line="240" w:lineRule="auto"/>
      </w:pPr>
      <w:r w:rsidRPr="00D57A66">
        <w:rPr>
          <w:b/>
          <w:bCs/>
        </w:rPr>
        <w:t xml:space="preserve">Prośba o przedstawienie stanowiska do projektu </w:t>
      </w:r>
      <w:r w:rsidRPr="00A962FF">
        <w:rPr>
          <w:b/>
          <w:bCs/>
        </w:rPr>
        <w:t xml:space="preserve">rozporządzenia </w:t>
      </w:r>
      <w:r>
        <w:rPr>
          <w:b/>
          <w:bCs/>
        </w:rPr>
        <w:t>Ministra Klimatu i Środowiska</w:t>
      </w:r>
      <w:r w:rsidRPr="00A962FF">
        <w:rPr>
          <w:b/>
          <w:bCs/>
        </w:rPr>
        <w:t xml:space="preserve"> w sprawie</w:t>
      </w:r>
      <w:r>
        <w:rPr>
          <w:b/>
          <w:bCs/>
        </w:rPr>
        <w:t xml:space="preserve"> </w:t>
      </w:r>
      <w:bookmarkStart w:id="4" w:name="_Hlk107916390"/>
      <w:r w:rsidRPr="00A962FF">
        <w:rPr>
          <w:b/>
          <w:bCs/>
        </w:rPr>
        <w:t>sposobu obliczania poziomu składowania</w:t>
      </w:r>
      <w:bookmarkEnd w:id="4"/>
      <w:r>
        <w:rPr>
          <w:b/>
          <w:bCs/>
        </w:rPr>
        <w:t xml:space="preserve"> </w:t>
      </w:r>
    </w:p>
    <w:p w:rsidR="00D77458" w:rsidRPr="009276B2" w:rsidP="009276B2">
      <w:pPr>
        <w:spacing w:after="0" w:line="240" w:lineRule="auto"/>
      </w:pPr>
    </w:p>
    <w:p w:rsidR="00D77458" w:rsidP="009276B2">
      <w:pPr>
        <w:spacing w:after="0" w:line="240" w:lineRule="auto"/>
      </w:pPr>
    </w:p>
    <w:p w:rsidR="00D57A66" w:rsidRPr="009276B2" w:rsidP="00D57A66">
      <w:pPr>
        <w:spacing w:after="120" w:line="240" w:lineRule="auto"/>
      </w:pPr>
      <w:r>
        <w:t>Szanowni Państwo,</w:t>
      </w:r>
    </w:p>
    <w:p w:rsidR="00D57A66" w:rsidRPr="00A962FF" w:rsidP="00D57A66">
      <w:pPr>
        <w:spacing w:after="200" w:line="240" w:lineRule="auto"/>
        <w:jc w:val="left"/>
        <w:rPr>
          <w:iCs/>
        </w:rPr>
      </w:pPr>
      <w:r>
        <w:t>s</w:t>
      </w:r>
      <w:r w:rsidRPr="009F6F0A">
        <w:t xml:space="preserve">tosownie do postanowień uchwały nr 190 Rady Ministrów z dnia 29 października 2013 r. – Regulamin pracy Rady Ministrów uprzejmie informuję, że na stronie Biuletynu Informacji Publicznej Rządowego Centrum Legislacji, w zakładce Rządowy Proces Legislacyjny </w:t>
      </w:r>
      <w:r w:rsidRPr="004D3E59">
        <w:t>(</w:t>
      </w:r>
      <w:r>
        <w:fldChar w:fldCharType="begin"/>
      </w:r>
      <w:r>
        <w:instrText xml:space="preserve"> HYPERLINK "https://legislacja.rcl.gov.pl/" </w:instrText>
      </w:r>
      <w:r>
        <w:fldChar w:fldCharType="separate"/>
      </w:r>
      <w:r w:rsidRPr="004D3E59">
        <w:rPr>
          <w:rStyle w:val="Hyperlink"/>
        </w:rPr>
        <w:t>legislacja.rcl.gov.pl</w:t>
      </w:r>
      <w:r>
        <w:fldChar w:fldCharType="end"/>
      </w:r>
      <w:r w:rsidRPr="004D3E59">
        <w:t>)</w:t>
      </w:r>
      <w:r w:rsidRPr="009F6F0A">
        <w:t xml:space="preserve"> udostępniony </w:t>
      </w:r>
      <w:r w:rsidR="004B0550">
        <w:t xml:space="preserve">został </w:t>
      </w:r>
      <w:r w:rsidRPr="007A1E9A">
        <w:rPr>
          <w:b/>
          <w:bCs/>
          <w:iCs/>
        </w:rPr>
        <w:t xml:space="preserve">projekt rozporządzenia </w:t>
      </w:r>
      <w:r w:rsidRPr="007A1E9A">
        <w:rPr>
          <w:b/>
          <w:bCs/>
        </w:rPr>
        <w:t>Ministra</w:t>
      </w:r>
      <w:r>
        <w:rPr>
          <w:b/>
          <w:bCs/>
        </w:rPr>
        <w:t xml:space="preserve"> Klimatu i Środowiska</w:t>
      </w:r>
      <w:r w:rsidRPr="00A962FF">
        <w:rPr>
          <w:b/>
          <w:bCs/>
        </w:rPr>
        <w:t xml:space="preserve"> w sprawie</w:t>
      </w:r>
      <w:r>
        <w:rPr>
          <w:b/>
          <w:bCs/>
        </w:rPr>
        <w:t xml:space="preserve"> </w:t>
      </w:r>
      <w:r w:rsidRPr="00A962FF">
        <w:rPr>
          <w:b/>
          <w:bCs/>
        </w:rPr>
        <w:t>sposobu obliczania poziomu składowania</w:t>
      </w:r>
      <w:r w:rsidRPr="00A962FF">
        <w:rPr>
          <w:iCs/>
        </w:rPr>
        <w:t xml:space="preserve"> </w:t>
      </w:r>
      <w:r>
        <w:rPr>
          <w:iCs/>
        </w:rPr>
        <w:t xml:space="preserve">(nr 820 </w:t>
      </w:r>
      <w:r w:rsidRPr="00A962FF">
        <w:rPr>
          <w:iCs/>
        </w:rPr>
        <w:t>w Wykazie prac legislacyjnych Ministra Klimatu i Środowiska).</w:t>
      </w:r>
    </w:p>
    <w:p w:rsidR="00D57A66" w:rsidRPr="009F6F0A" w:rsidP="00D57A66">
      <w:pPr>
        <w:spacing w:after="120" w:line="240" w:lineRule="auto"/>
        <w:jc w:val="left"/>
      </w:pPr>
      <w:r>
        <w:t>E</w:t>
      </w:r>
      <w:r w:rsidRPr="009F6F0A">
        <w:t>wentualn</w:t>
      </w:r>
      <w:r>
        <w:t>e</w:t>
      </w:r>
      <w:r w:rsidRPr="009F6F0A">
        <w:t xml:space="preserve"> uwag</w:t>
      </w:r>
      <w:r>
        <w:t>i</w:t>
      </w:r>
      <w:r w:rsidRPr="009F6F0A">
        <w:t xml:space="preserve"> do projektu </w:t>
      </w:r>
      <w:r>
        <w:t xml:space="preserve">proszę zgłaszać </w:t>
      </w:r>
      <w:r w:rsidRPr="009F6F0A">
        <w:t>w terminie</w:t>
      </w:r>
      <w:r>
        <w:t xml:space="preserve"> </w:t>
      </w:r>
      <w:r w:rsidRPr="009F6F0A">
        <w:t xml:space="preserve">10 dni od dnia udostępnienia projektu, w formie załączonej </w:t>
      </w:r>
      <w:r w:rsidRPr="00D57A66">
        <w:t>tabeli,</w:t>
      </w:r>
      <w:r w:rsidRPr="009F6F0A">
        <w:t xml:space="preserve"> także w wersji elektronicznej (edytowalnej) na adresy: </w:t>
      </w:r>
      <w:r>
        <w:fldChar w:fldCharType="begin"/>
      </w:r>
      <w:r>
        <w:instrText xml:space="preserve"> HYPERLINK "mailto:bartosz.barczyk@klimat.gov.pl" </w:instrText>
      </w:r>
      <w:r>
        <w:fldChar w:fldCharType="separate"/>
      </w:r>
      <w:r w:rsidRPr="008C10D7">
        <w:rPr>
          <w:rStyle w:val="Hyperlink"/>
        </w:rPr>
        <w:t>bartosz.barczyk@klimat.gov.pl</w:t>
      </w:r>
      <w:r>
        <w:fldChar w:fldCharType="end"/>
      </w:r>
      <w:r w:rsidRPr="009F6F0A">
        <w:t xml:space="preserve"> oraz </w:t>
      </w:r>
      <w:r>
        <w:fldChar w:fldCharType="begin"/>
      </w:r>
      <w:r>
        <w:instrText xml:space="preserve"> HYPERLINK "mailto:departament.prawny@klimat.gov.pl" </w:instrText>
      </w:r>
      <w:r>
        <w:fldChar w:fldCharType="separate"/>
      </w:r>
      <w:r w:rsidRPr="009F6F0A">
        <w:rPr>
          <w:rStyle w:val="Hyperlink"/>
        </w:rPr>
        <w:t>departament.prawny@klimat.gov.pl</w:t>
      </w:r>
      <w:r>
        <w:fldChar w:fldCharType="end"/>
      </w:r>
      <w:r w:rsidRPr="009F6F0A">
        <w:t>.</w:t>
      </w:r>
    </w:p>
    <w:p w:rsidR="00D57A66" w:rsidRPr="009F6F0A" w:rsidP="00D57A66">
      <w:pPr>
        <w:spacing w:after="120" w:line="240" w:lineRule="auto"/>
        <w:jc w:val="left"/>
      </w:pPr>
      <w:r>
        <w:t>Brak</w:t>
      </w:r>
      <w:r w:rsidRPr="009F6F0A">
        <w:t xml:space="preserve"> stanowiska w</w:t>
      </w:r>
      <w:r>
        <w:t>e</w:t>
      </w:r>
      <w:r w:rsidRPr="009F6F0A">
        <w:t xml:space="preserve"> </w:t>
      </w:r>
      <w:r>
        <w:t>wskazanym</w:t>
      </w:r>
      <w:r w:rsidRPr="009F6F0A">
        <w:t xml:space="preserve"> terminie pozwolę sobie uznać za rezygnację z</w:t>
      </w:r>
      <w:r>
        <w:t xml:space="preserve"> jego</w:t>
      </w:r>
      <w:r w:rsidRPr="009F6F0A">
        <w:t xml:space="preserve"> przedstawienia.</w:t>
      </w:r>
    </w:p>
    <w:p w:rsidR="00D77458" w:rsidP="008D769F">
      <w:pPr>
        <w:spacing w:after="200" w:line="240" w:lineRule="auto"/>
      </w:pPr>
    </w:p>
    <w:p w:rsidR="00D77458" w:rsidP="008D769F">
      <w:pPr>
        <w:spacing w:after="200" w:line="240" w:lineRule="auto"/>
        <w:rPr>
          <w:sz w:val="16"/>
          <w:szCs w:val="16"/>
        </w:rPr>
      </w:pPr>
      <w:r w:rsidRPr="00D05E25">
        <w:t>Z wyrazami szacunku</w:t>
      </w:r>
      <w:r>
        <w:t xml:space="preserve"> </w:t>
      </w:r>
    </w:p>
    <w:p w:rsidR="00D77458" w:rsidRPr="00CB226D" w:rsidP="008D769F">
      <w:pPr>
        <w:spacing w:after="200" w:line="240" w:lineRule="auto"/>
      </w:pPr>
      <w:r w:rsidRPr="00B8723F">
        <w:t>Z up. Ministra</w:t>
      </w:r>
    </w:p>
    <w:p w:rsidR="00D77458" w:rsidP="007E5A29">
      <w:pPr>
        <w:spacing w:after="120" w:line="240" w:lineRule="auto"/>
      </w:pPr>
    </w:p>
    <w:p w:rsidR="00D77458" w:rsidRPr="004215B7" w:rsidP="00B83610">
      <w:pPr>
        <w:spacing w:after="0" w:line="240" w:lineRule="auto"/>
        <w:jc w:val="left"/>
      </w:pPr>
      <w:bookmarkStart w:id="5" w:name="ezdPracownikPodpisNazwa"/>
      <w:r w:rsidRPr="004215B7">
        <w:t>Anita Sowińska</w:t>
      </w:r>
      <w:bookmarkEnd w:id="5"/>
    </w:p>
    <w:p w:rsidR="00D77458" w:rsidRPr="004215B7" w:rsidP="00B83610">
      <w:pPr>
        <w:spacing w:after="0" w:line="240" w:lineRule="auto"/>
        <w:jc w:val="left"/>
      </w:pPr>
      <w:bookmarkStart w:id="6" w:name="ezdPracownikPodpisStanowisko"/>
      <w:r w:rsidRPr="004215B7">
        <w:t>Podsekretarz Stanu</w:t>
      </w:r>
      <w:bookmarkEnd w:id="6"/>
    </w:p>
    <w:p w:rsidR="00D77458" w:rsidP="00B83610">
      <w:pPr>
        <w:spacing w:after="120" w:line="240" w:lineRule="auto"/>
        <w:jc w:val="left"/>
      </w:pPr>
      <w:r w:rsidRPr="004215B7">
        <w:t>Ministerstwo Klimatu i Środowiska</w:t>
      </w:r>
      <w:r w:rsidRPr="004215B7">
        <w:br/>
        <w:t>/ – podpisany cyfrowo/</w:t>
      </w:r>
    </w:p>
    <w:p w:rsidR="00D77458" w:rsidP="007E5A29">
      <w:pPr>
        <w:spacing w:after="120" w:line="240" w:lineRule="auto"/>
      </w:pPr>
    </w:p>
    <w:p w:rsidR="00D57A66" w:rsidP="007E5A29">
      <w:pPr>
        <w:spacing w:after="120" w:line="240" w:lineRule="auto"/>
      </w:pPr>
      <w:r>
        <w:rPr>
          <w:u w:val="single"/>
        </w:rPr>
        <w:t>Załączniki</w:t>
      </w:r>
      <w:r>
        <w:t xml:space="preserve">: </w:t>
      </w:r>
      <w:r>
        <w:t>j.w</w:t>
      </w:r>
      <w:r>
        <w:t>.</w:t>
      </w:r>
    </w:p>
    <w:p w:rsidR="00D57A66" w:rsidP="007E5A29">
      <w:pPr>
        <w:spacing w:after="120" w:line="240" w:lineRule="auto"/>
      </w:pPr>
    </w:p>
    <w:p w:rsidR="00D57A66" w:rsidP="007E5A29">
      <w:pPr>
        <w:spacing w:after="120" w:line="240" w:lineRule="auto"/>
      </w:pPr>
      <w:r>
        <w:rPr>
          <w:u w:val="single"/>
        </w:rPr>
        <w:t>Rozdzielnik</w:t>
      </w:r>
      <w:r>
        <w:t>: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 xml:space="preserve">Centrum Prawa Ekologicznego; 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Federacj</w:t>
      </w:r>
      <w:r w:rsidR="00885D15">
        <w:t>a</w:t>
      </w:r>
      <w:r w:rsidRPr="00D57A66">
        <w:t xml:space="preserve"> Gospodarki Żywnościowej RP;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Fundacj</w:t>
      </w:r>
      <w:r w:rsidR="00885D15">
        <w:t>a</w:t>
      </w:r>
      <w:r w:rsidRPr="00D57A66">
        <w:t xml:space="preserve"> Instytutu na Rzecz Ekorozwoju;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Hutnicz</w:t>
      </w:r>
      <w:r w:rsidR="00885D15">
        <w:t>a</w:t>
      </w:r>
      <w:r w:rsidRPr="00D57A66">
        <w:t xml:space="preserve"> </w:t>
      </w:r>
      <w:r w:rsidR="00885D15">
        <w:t>Izba</w:t>
      </w:r>
      <w:r w:rsidRPr="00D57A66">
        <w:t xml:space="preserve"> Przemysłowo-Handlowej;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Instytut Gospodarki o Obiegu Zamkniętym;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Izba</w:t>
      </w:r>
      <w:r w:rsidRPr="00D57A66">
        <w:t xml:space="preserve"> Branży Komunalnej;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Izba</w:t>
      </w:r>
      <w:r w:rsidRPr="00D57A66">
        <w:t xml:space="preserve"> Gospodarcz</w:t>
      </w:r>
      <w:r>
        <w:t>a</w:t>
      </w:r>
      <w:r w:rsidRPr="00D57A66">
        <w:t xml:space="preserve"> Metali Nieżelaznych i Recyklingu;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Klast</w:t>
      </w:r>
      <w:r w:rsidR="00885D15">
        <w:t>er</w:t>
      </w:r>
      <w:r w:rsidRPr="00D57A66">
        <w:t xml:space="preserve"> Gospodarki Odpadowej i Recyklingu;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Krajowa</w:t>
      </w:r>
      <w:r w:rsidRPr="00D57A66">
        <w:t xml:space="preserve"> </w:t>
      </w:r>
      <w:r>
        <w:t>Izba</w:t>
      </w:r>
      <w:r w:rsidRPr="00D57A66">
        <w:t xml:space="preserve"> Gospodarczej; 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Krajowa</w:t>
      </w:r>
      <w:r w:rsidRPr="00D57A66">
        <w:t xml:space="preserve"> </w:t>
      </w:r>
      <w:r>
        <w:t>Izba</w:t>
      </w:r>
      <w:r w:rsidRPr="00D57A66">
        <w:t xml:space="preserve"> Gospodarki Odpadami;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Ogólnopolsk</w:t>
      </w:r>
      <w:r w:rsidR="00885D15">
        <w:t>a</w:t>
      </w:r>
      <w:r w:rsidRPr="00D57A66">
        <w:t xml:space="preserve"> </w:t>
      </w:r>
      <w:r w:rsidR="00885D15">
        <w:t>Izba</w:t>
      </w:r>
      <w:r w:rsidRPr="00D57A66">
        <w:t xml:space="preserve"> Gospodarczej Recyklingu;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Ogólnopolskie Stowarzyszeni</w:t>
      </w:r>
      <w:r w:rsidR="00885D15">
        <w:t>e</w:t>
      </w:r>
      <w:r w:rsidRPr="00D57A66">
        <w:t xml:space="preserve"> Zagospodarowania Odpadów Komunalnych „</w:t>
      </w:r>
      <w:r w:rsidRPr="00D57A66">
        <w:t>Komunalnik</w:t>
      </w:r>
      <w:r w:rsidRPr="00D57A66">
        <w:t>”;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Polsk</w:t>
      </w:r>
      <w:r w:rsidR="00885D15">
        <w:t>a</w:t>
      </w:r>
      <w:r w:rsidRPr="00D57A66">
        <w:t xml:space="preserve"> </w:t>
      </w:r>
      <w:r w:rsidR="00885D15">
        <w:t>Izba</w:t>
      </w:r>
      <w:r w:rsidRPr="00D57A66">
        <w:t xml:space="preserve"> Gospodarki Odpadami;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Polsk</w:t>
      </w:r>
      <w:r w:rsidR="00885D15">
        <w:t>a</w:t>
      </w:r>
      <w:r w:rsidRPr="00D57A66">
        <w:t xml:space="preserve"> </w:t>
      </w:r>
      <w:r w:rsidR="00885D15">
        <w:t>Izba</w:t>
      </w:r>
      <w:r w:rsidRPr="00D57A66">
        <w:t xml:space="preserve"> Ekologii;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Polski</w:t>
      </w:r>
      <w:r w:rsidRPr="00D57A66">
        <w:t xml:space="preserve"> Klub Ekologiczn</w:t>
      </w:r>
      <w:r>
        <w:t>y</w:t>
      </w:r>
      <w:r w:rsidRPr="00D57A66">
        <w:t>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Polski</w:t>
      </w:r>
      <w:r w:rsidRPr="00D57A66">
        <w:t xml:space="preserve"> Stowarzyszeni</w:t>
      </w:r>
      <w:r>
        <w:t>e</w:t>
      </w:r>
      <w:r w:rsidRPr="00D57A66">
        <w:t xml:space="preserve"> Przemysłu Kosmetycznego i Detergentowego;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Polski</w:t>
      </w:r>
      <w:r w:rsidRPr="00D57A66">
        <w:t xml:space="preserve"> Stowarzyszeni</w:t>
      </w:r>
      <w:r>
        <w:t>e</w:t>
      </w:r>
      <w:r w:rsidRPr="00D57A66">
        <w:t xml:space="preserve"> Ochrony Roślin;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Polski</w:t>
      </w:r>
      <w:r w:rsidRPr="00D57A66">
        <w:t xml:space="preserve"> Stowarzyszeni</w:t>
      </w:r>
      <w:r>
        <w:t>e</w:t>
      </w:r>
      <w:r w:rsidRPr="00D57A66">
        <w:t xml:space="preserve"> Zero Waste;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Rada Regionalnych Instalacji Przetwarzania Odpadów Komunalnych – Związek Pracodawców;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Stowarzyszeni</w:t>
      </w:r>
      <w:r w:rsidR="00885D15">
        <w:t>e</w:t>
      </w:r>
      <w:r w:rsidRPr="00D57A66">
        <w:t xml:space="preserve"> Polskich Przedsiębiorców Gospodarki Odpadami;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 w:rsidRPr="00D57A66">
        <w:t>Stowarzyszeni</w:t>
      </w:r>
      <w:r w:rsidR="00885D15">
        <w:t>e</w:t>
      </w:r>
      <w:r w:rsidRPr="00D57A66">
        <w:t xml:space="preserve"> Polski Recykling;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Unia</w:t>
      </w:r>
      <w:r w:rsidRPr="00D57A66">
        <w:t xml:space="preserve"> Metropoli Polskich;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Unia</w:t>
      </w:r>
      <w:r w:rsidRPr="00D57A66">
        <w:t xml:space="preserve"> Miasteczek Polskich;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Związek</w:t>
      </w:r>
      <w:r w:rsidRPr="00D57A66">
        <w:t xml:space="preserve"> Gmin Wiejskich Rzeczypospolitej Polskiej;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Związek</w:t>
      </w:r>
      <w:r w:rsidRPr="00D57A66">
        <w:t xml:space="preserve"> Miast Polskich;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Związek</w:t>
      </w:r>
      <w:r w:rsidRPr="00D57A66">
        <w:t xml:space="preserve"> Pracodawców Gospodarki Odpadami;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Związek</w:t>
      </w:r>
      <w:r w:rsidRPr="00D57A66">
        <w:t xml:space="preserve"> Przedsiębiorców i Pracodawców; 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Związek</w:t>
      </w:r>
      <w:r w:rsidRPr="00D57A66">
        <w:t xml:space="preserve"> Samorządów Polskich; </w:t>
      </w:r>
    </w:p>
    <w:p w:rsidR="00D57A66" w:rsidRPr="00D57A66" w:rsidP="00D57A66">
      <w:pPr>
        <w:numPr>
          <w:ilvl w:val="0"/>
          <w:numId w:val="1"/>
        </w:numPr>
        <w:spacing w:after="0" w:line="240" w:lineRule="auto"/>
        <w:ind w:left="425" w:hanging="425"/>
      </w:pPr>
      <w:r>
        <w:t>Związek</w:t>
      </w:r>
      <w:r w:rsidRPr="00D57A66">
        <w:t xml:space="preserve"> Województw Rzeczypospolitej Polskiej.</w:t>
      </w:r>
    </w:p>
    <w:p w:rsidR="00D57A66" w:rsidRPr="00D57A66" w:rsidP="007E5A29">
      <w:pPr>
        <w:spacing w:after="120" w:line="240" w:lineRule="auto"/>
      </w:pPr>
    </w:p>
    <w:sectPr w:rsidSect="0027433B">
      <w:headerReference w:type="default" r:id="rId5"/>
      <w:headerReference w:type="first" r:id="rId6"/>
      <w:footerReference w:type="first" r:id="rId7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B0A0B680-BE6D-4057-A416-3956F32C0613}"/>
    <w:embedBold r:id="rId2" w:fontKey="{0F17751F-ADB7-4538-9A35-6E7F161A79CD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458" w:rsidRPr="0078775A" w:rsidP="0027433B">
    <w:pPr>
      <w:pStyle w:val="Footer"/>
      <w:tabs>
        <w:tab w:val="clear" w:pos="4536"/>
        <w:tab w:val="left" w:pos="5103"/>
        <w:tab w:val="clear" w:pos="9072"/>
      </w:tabs>
    </w:pPr>
    <w:r w:rsidRPr="0078775A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78775A">
      <w:t>Telefon: (+48) 22</w:t>
    </w:r>
    <w:r>
      <w:t> </w:t>
    </w:r>
    <w:r w:rsidRPr="0078775A">
      <w:t>369</w:t>
    </w:r>
    <w:r>
      <w:t xml:space="preserve"> </w:t>
    </w:r>
    <w:r w:rsidRPr="0078775A">
      <w:t>29</w:t>
    </w:r>
    <w:r>
      <w:t xml:space="preserve"> </w:t>
    </w:r>
    <w:r w:rsidRPr="0078775A">
      <w:t>00</w:t>
    </w:r>
    <w:r w:rsidRPr="0078775A">
      <w:tab/>
      <w:t xml:space="preserve">ul. Wawelska 52/54, 00-922 Warszawa  </w:t>
    </w:r>
  </w:p>
  <w:p w:rsidR="00D77458" w:rsidRPr="0078775A" w:rsidP="0027433B">
    <w:pPr>
      <w:pStyle w:val="Footer"/>
      <w:tabs>
        <w:tab w:val="clear" w:pos="4536"/>
        <w:tab w:val="left" w:pos="5387"/>
        <w:tab w:val="clear" w:pos="9072"/>
      </w:tabs>
    </w:pPr>
    <w:r w:rsidRPr="0078775A">
      <w:t>info@klimat.gov.pl</w:t>
    </w:r>
    <w:r w:rsidRPr="0078775A">
      <w:tab/>
      <w:t xml:space="preserve">Ministerstwo Klimatu i Środowiska  </w:t>
    </w:r>
  </w:p>
  <w:p w:rsidR="00D77458" w:rsidRPr="0078775A" w:rsidP="0027433B">
    <w:pPr>
      <w:pStyle w:val="Footer"/>
      <w:tabs>
        <w:tab w:val="left" w:pos="5954"/>
      </w:tabs>
    </w:pPr>
    <w:r w:rsidRPr="0078775A">
      <w:t>www.gov.pl/klimat</w:t>
    </w:r>
  </w:p>
  <w:p w:rsidR="00D77458" w:rsidRPr="0027433B" w:rsidP="0027433B">
    <w:pPr>
      <w:pStyle w:val="Footer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:rsidR="00D7745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458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458">
    <w:pPr>
      <w:pStyle w:val="Head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-57785</wp:posOffset>
          </wp:positionV>
          <wp:extent cx="3146425" cy="1061720"/>
          <wp:effectExtent l="0" t="0" r="0" b="0"/>
          <wp:wrapThrough wrapText="bothSides">
            <wp:wrapPolygon>
              <wp:start x="3139" y="2325"/>
              <wp:lineTo x="1700" y="3876"/>
              <wp:lineTo x="785" y="6589"/>
              <wp:lineTo x="1308" y="17053"/>
              <wp:lineTo x="3531" y="18215"/>
              <wp:lineTo x="6016" y="18990"/>
              <wp:lineTo x="20532" y="18990"/>
              <wp:lineTo x="20794" y="15890"/>
              <wp:lineTo x="5493" y="15502"/>
              <wp:lineTo x="20401" y="13952"/>
              <wp:lineTo x="20663" y="9689"/>
              <wp:lineTo x="13470" y="9301"/>
              <wp:lineTo x="13601" y="6589"/>
              <wp:lineTo x="10331" y="4651"/>
              <wp:lineTo x="3662" y="2325"/>
              <wp:lineTo x="3139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642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516E1B"/>
    <w:multiLevelType w:val="hybridMultilevel"/>
    <w:tmpl w:val="539E40C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610"/>
    <w:pPr>
      <w:jc w:val="both"/>
    </w:pPr>
    <w:rPr>
      <w:rFonts w:ascii="Lato" w:hAnsi="La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qFormat/>
    <w:rsid w:val="00B83610"/>
    <w:pPr>
      <w:tabs>
        <w:tab w:val="center" w:pos="4536"/>
        <w:tab w:val="right" w:pos="9072"/>
      </w:tabs>
      <w:spacing w:after="0" w:line="240" w:lineRule="auto"/>
      <w:jc w:val="left"/>
    </w:pPr>
    <w:rPr>
      <w:sz w:val="16"/>
    </w:rPr>
  </w:style>
  <w:style w:type="character" w:customStyle="1" w:styleId="StopkaZnak">
    <w:name w:val="Stopka Znak"/>
    <w:basedOn w:val="DefaultParagraphFont"/>
    <w:link w:val="Footer"/>
    <w:uiPriority w:val="99"/>
    <w:rsid w:val="00B83610"/>
    <w:rPr>
      <w:rFonts w:ascii="Lato" w:hAnsi="Lato"/>
      <w:sz w:val="16"/>
    </w:rPr>
  </w:style>
  <w:style w:type="character" w:styleId="CommentReference">
    <w:name w:val="annotation reference"/>
    <w:rsid w:val="00D57A66"/>
    <w:rPr>
      <w:sz w:val="16"/>
      <w:szCs w:val="16"/>
    </w:rPr>
  </w:style>
  <w:style w:type="paragraph" w:styleId="CommentText">
    <w:name w:val="annotation text"/>
    <w:basedOn w:val="Normal"/>
    <w:link w:val="TekstkomentarzaZnak"/>
    <w:rsid w:val="00D57A66"/>
    <w:pPr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efaultParagraphFont"/>
    <w:link w:val="CommentText"/>
    <w:rsid w:val="00D57A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D57A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57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819E-6B7E-402B-A1BA-AF484019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upoważnienia Ministra Klimatu i Środowiska sekretarz podsekretarz kolor</vt:lpstr>
    </vt:vector>
  </TitlesOfParts>
  <Company>Ministerstwo Klimatu i Środowiska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sekretarz podsekretarz kolor</dc:title>
  <cp:keywords>PL, kolor</cp:keywords>
  <dc:description>Wersja 7.1 dostępna od 11.04.2023</dc:description>
  <cp:lastModifiedBy>Barczyk Bartosz</cp:lastModifiedBy>
  <cp:revision>18</cp:revision>
  <cp:lastPrinted>2022-09-08T13:34:00Z</cp:lastPrinted>
  <dcterms:created xsi:type="dcterms:W3CDTF">2022-10-19T12:28:00Z</dcterms:created>
  <dcterms:modified xsi:type="dcterms:W3CDTF">2025-08-12T10:01:00Z</dcterms:modified>
  <cp:category>KIEROWNICTWO</cp:category>
</cp:coreProperties>
</file>